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99090BF" w14:textId="77777777" w:rsidR="00570DC0" w:rsidRPr="007E1E83" w:rsidRDefault="00570DC0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7BE56FDB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r w:rsidRPr="00B00C79">
        <w:rPr>
          <w:rFonts w:ascii="Arial" w:hAnsi="Arial" w:cs="Arial"/>
          <w:b/>
          <w:bCs/>
          <w:sz w:val="20"/>
          <w:szCs w:val="20"/>
        </w:rPr>
        <w:t>4300-</w:t>
      </w:r>
      <w:r w:rsidR="00196605">
        <w:rPr>
          <w:rFonts w:ascii="Arial" w:hAnsi="Arial" w:cs="Arial"/>
          <w:b/>
          <w:bCs/>
          <w:sz w:val="20"/>
          <w:szCs w:val="20"/>
        </w:rPr>
        <w:t>10/2025</w:t>
      </w:r>
      <w:r w:rsidRPr="00B00C79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C60782">
        <w:rPr>
          <w:rFonts w:ascii="Arial" w:hAnsi="Arial" w:cs="Arial"/>
          <w:b/>
          <w:bCs/>
          <w:sz w:val="20"/>
          <w:szCs w:val="20"/>
        </w:rPr>
        <w:t>»</w:t>
      </w:r>
      <w:r w:rsidR="00196605" w:rsidRPr="00196605">
        <w:rPr>
          <w:rFonts w:ascii="Arial" w:hAnsi="Arial" w:cs="Arial"/>
          <w:b/>
          <w:bCs/>
          <w:sz w:val="20"/>
          <w:szCs w:val="20"/>
        </w:rPr>
        <w:t>Spremljanje in vrednotenje Strateškega načrta – nadgradnja modula za zbiranje podatkov in poročanje za potrebe programa razvoja podeželja 2023 – 2027</w:t>
      </w:r>
      <w:r w:rsidRPr="00C60782">
        <w:rPr>
          <w:rFonts w:ascii="Arial" w:hAnsi="Arial" w:cs="Arial"/>
          <w:b/>
          <w:bCs/>
          <w:sz w:val="20"/>
          <w:szCs w:val="20"/>
        </w:rPr>
        <w:t>«</w:t>
      </w:r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8281D">
              <w:rPr>
                <w:rFonts w:ascii="Arial" w:hAnsi="Arial" w:cs="Arial"/>
                <w:sz w:val="20"/>
                <w:szCs w:val="20"/>
              </w:rPr>
            </w:r>
            <w:r w:rsidR="00D82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956E47" w:rsidRDefault="00507EF2" w:rsidP="00507EF2">
      <w:pPr>
        <w:rPr>
          <w:rFonts w:ascii="Arial" w:hAnsi="Arial" w:cs="Arial"/>
          <w:i/>
          <w:iCs/>
          <w:sz w:val="20"/>
          <w:szCs w:val="20"/>
        </w:rPr>
      </w:pPr>
      <w:r w:rsidRPr="00956E47">
        <w:rPr>
          <w:rFonts w:ascii="Arial" w:hAnsi="Arial" w:cs="Arial"/>
          <w:i/>
          <w:iCs/>
          <w:sz w:val="20"/>
          <w:szCs w:val="20"/>
        </w:rPr>
        <w:t>Izjavitelj lahko ta obrazec podpiše elektronsko s kvalificiranim digitalnim potrdilom.</w:t>
      </w:r>
    </w:p>
    <w:p w14:paraId="490446FE" w14:textId="77777777" w:rsidR="003C4634" w:rsidRDefault="003C4634"/>
    <w:sectPr w:rsidR="003C4634" w:rsidSect="00E338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5349DF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5349DF" w:rsidRDefault="005349D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5349DF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5349DF" w:rsidRPr="00031773" w:rsidRDefault="005349DF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5349DF" w:rsidRPr="00031773" w:rsidRDefault="005349DF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5349DF" w:rsidRDefault="005349DF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1595CD1B" w:rsidR="005349DF" w:rsidRPr="00956E47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20"/>
        <w:szCs w:val="20"/>
        <w:lang w:eastAsia="en-US"/>
      </w:rPr>
    </w:pPr>
    <w:r w:rsidRPr="00956E47">
      <w:rPr>
        <w:rFonts w:ascii="Arial" w:eastAsia="Calibri" w:hAnsi="Arial"/>
        <w:sz w:val="20"/>
        <w:szCs w:val="20"/>
        <w:lang w:eastAsia="en-US"/>
      </w:rPr>
      <w:t>4300-</w:t>
    </w:r>
    <w:r w:rsidR="00536DEE">
      <w:rPr>
        <w:rFonts w:ascii="Arial" w:eastAsia="Calibri" w:hAnsi="Arial"/>
        <w:sz w:val="20"/>
        <w:szCs w:val="20"/>
        <w:lang w:eastAsia="en-US"/>
      </w:rPr>
      <w:t>10</w:t>
    </w:r>
    <w:r w:rsidRPr="00956E47">
      <w:rPr>
        <w:rFonts w:ascii="Arial" w:eastAsia="Calibri" w:hAnsi="Arial"/>
        <w:sz w:val="20"/>
        <w:szCs w:val="20"/>
        <w:lang w:eastAsia="en-US"/>
      </w:rPr>
      <w:t>/202</w:t>
    </w:r>
    <w:r w:rsidR="00956E47" w:rsidRPr="00956E47">
      <w:rPr>
        <w:rFonts w:ascii="Arial" w:eastAsia="Calibri" w:hAnsi="Arial"/>
        <w:sz w:val="20"/>
        <w:szCs w:val="20"/>
        <w:lang w:eastAsia="en-US"/>
      </w:rPr>
      <w:t>5</w:t>
    </w:r>
  </w:p>
  <w:p w14:paraId="3E53EEA5" w14:textId="77777777" w:rsidR="005349DF" w:rsidRDefault="005349DF" w:rsidP="00E3387B">
    <w:pPr>
      <w:pStyle w:val="Noga"/>
    </w:pPr>
  </w:p>
  <w:p w14:paraId="34F70C7B" w14:textId="77777777" w:rsidR="005349DF" w:rsidRDefault="005349DF">
    <w:pPr>
      <w:pStyle w:val="Noga"/>
      <w:jc w:val="right"/>
    </w:pPr>
  </w:p>
  <w:p w14:paraId="04A68AAD" w14:textId="77777777" w:rsidR="005349DF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5349DF" w:rsidRDefault="005349DF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59A51" w14:textId="77777777" w:rsidR="00536DEE" w:rsidRDefault="00536D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5349DF" w:rsidRDefault="005349DF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5349DF" w:rsidRPr="00031773" w:rsidRDefault="005349DF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77777777" w:rsidR="005349DF" w:rsidRPr="00031773" w:rsidRDefault="002D026A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5349DF" w:rsidRDefault="005349DF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5349DF" w:rsidRPr="001A1CCE" w:rsidRDefault="005349DF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196605"/>
    <w:rsid w:val="001A4F24"/>
    <w:rsid w:val="002D026A"/>
    <w:rsid w:val="003C4634"/>
    <w:rsid w:val="00507EF2"/>
    <w:rsid w:val="005349DF"/>
    <w:rsid w:val="00536DEE"/>
    <w:rsid w:val="00570DC0"/>
    <w:rsid w:val="006A51C8"/>
    <w:rsid w:val="00940F99"/>
    <w:rsid w:val="00956E47"/>
    <w:rsid w:val="00976D91"/>
    <w:rsid w:val="009D3673"/>
    <w:rsid w:val="00AB6763"/>
    <w:rsid w:val="00BC1E20"/>
    <w:rsid w:val="00C9355A"/>
    <w:rsid w:val="00D121DC"/>
    <w:rsid w:val="00D16AA6"/>
    <w:rsid w:val="00D8281D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8</cp:revision>
  <dcterms:created xsi:type="dcterms:W3CDTF">2023-02-02T05:01:00Z</dcterms:created>
  <dcterms:modified xsi:type="dcterms:W3CDTF">2025-07-03T07:59:00Z</dcterms:modified>
</cp:coreProperties>
</file>